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7D8AA" w14:textId="77777777" w:rsidR="00BD0227" w:rsidRPr="00FE7EF3" w:rsidRDefault="00FE7EF3" w:rsidP="00BD0227">
      <w:pPr>
        <w:widowControl w:val="0"/>
        <w:autoSpaceDE w:val="0"/>
        <w:autoSpaceDN w:val="0"/>
        <w:adjustRightInd w:val="0"/>
        <w:rPr>
          <w:rFonts w:ascii="Roboto Regular" w:hAnsi="Roboto Regular" w:cs="Roboto Regular"/>
          <w:lang w:val="es-ES"/>
        </w:rPr>
      </w:pPr>
      <w:r w:rsidRPr="00FE7EF3">
        <w:rPr>
          <w:rFonts w:ascii="Roboto Regular" w:hAnsi="Roboto Regular" w:cs="Roboto Regular"/>
          <w:lang w:val="es-ES"/>
        </w:rPr>
        <w:t xml:space="preserve">OMEGA </w:t>
      </w:r>
      <w:proofErr w:type="spellStart"/>
      <w:r w:rsidRPr="00FE7EF3">
        <w:rPr>
          <w:rFonts w:ascii="Roboto Regular" w:hAnsi="Roboto Regular" w:cs="Roboto Regular"/>
          <w:lang w:val="es-ES"/>
        </w:rPr>
        <w:t>TBS</w:t>
      </w:r>
      <w:proofErr w:type="spellEnd"/>
    </w:p>
    <w:p w14:paraId="3E7FA888" w14:textId="77777777" w:rsidR="00734E4D" w:rsidRDefault="00FE7EF3" w:rsidP="00BD0227">
      <w:pPr>
        <w:widowControl w:val="0"/>
        <w:autoSpaceDE w:val="0"/>
        <w:autoSpaceDN w:val="0"/>
        <w:adjustRightInd w:val="0"/>
        <w:rPr>
          <w:rFonts w:ascii="Roboto Medium" w:hAnsi="Roboto Medium" w:cs="Roboto Regular"/>
          <w:sz w:val="28"/>
          <w:szCs w:val="28"/>
          <w:lang w:val="es-ES"/>
        </w:rPr>
      </w:pPr>
      <w:r>
        <w:rPr>
          <w:rFonts w:ascii="Roboto Medium" w:hAnsi="Roboto Medium" w:cs="Roboto Regular"/>
          <w:sz w:val="28"/>
          <w:szCs w:val="28"/>
          <w:lang w:val="es-ES"/>
        </w:rPr>
        <w:t>VACUI</w:t>
      </w:r>
    </w:p>
    <w:p w14:paraId="42713AC7" w14:textId="77777777" w:rsidR="00734E4D" w:rsidRDefault="00734E4D" w:rsidP="00BD0227">
      <w:pPr>
        <w:widowControl w:val="0"/>
        <w:autoSpaceDE w:val="0"/>
        <w:autoSpaceDN w:val="0"/>
        <w:adjustRightInd w:val="0"/>
        <w:rPr>
          <w:rFonts w:ascii="Roboto Medium" w:hAnsi="Roboto Medium" w:cs="Roboto Regular"/>
          <w:sz w:val="28"/>
          <w:szCs w:val="28"/>
          <w:lang w:val="es-ES"/>
        </w:rPr>
      </w:pPr>
    </w:p>
    <w:p w14:paraId="0CE8C82D" w14:textId="77777777" w:rsidR="00734E4D" w:rsidRPr="006244B1" w:rsidRDefault="00FE7EF3" w:rsidP="00734E4D">
      <w:pPr>
        <w:pStyle w:val="Ningnestilodeprrafo"/>
        <w:rPr>
          <w:rFonts w:ascii="Roboto-MediumItalic" w:hAnsi="Roboto-MediumItalic" w:cs="Roboto-MediumItalic"/>
          <w:i/>
          <w:iCs/>
          <w:sz w:val="20"/>
          <w:szCs w:val="20"/>
        </w:rPr>
      </w:pPr>
      <w:r>
        <w:rPr>
          <w:rFonts w:ascii="Roboto-Regular" w:hAnsi="Roboto-Regular" w:cs="Roboto-Regular"/>
          <w:sz w:val="20"/>
          <w:szCs w:val="20"/>
        </w:rPr>
        <w:t>Inauguración Viernes 3 de Febrero</w:t>
      </w:r>
      <w:r w:rsidR="00734E4D" w:rsidRPr="006244B1">
        <w:rPr>
          <w:rFonts w:ascii="Roboto-Regular" w:hAnsi="Roboto-Regular" w:cs="Roboto-Regular"/>
          <w:sz w:val="20"/>
          <w:szCs w:val="20"/>
        </w:rPr>
        <w:t xml:space="preserve"> 20:00h</w:t>
      </w:r>
    </w:p>
    <w:p w14:paraId="59541EB1" w14:textId="77777777" w:rsidR="00734E4D" w:rsidRPr="006244B1" w:rsidRDefault="00734E4D" w:rsidP="00734E4D">
      <w:pPr>
        <w:pStyle w:val="Prrafobsico"/>
        <w:rPr>
          <w:rFonts w:ascii="Roboto-Regular" w:hAnsi="Roboto-Regular" w:cs="Roboto-Regular"/>
          <w:spacing w:val="2"/>
          <w:sz w:val="20"/>
          <w:szCs w:val="20"/>
        </w:rPr>
      </w:pPr>
      <w:r w:rsidRPr="006244B1">
        <w:rPr>
          <w:rFonts w:ascii="Roboto-Light" w:hAnsi="Roboto-Light" w:cs="Roboto-Light"/>
          <w:spacing w:val="2"/>
          <w:sz w:val="20"/>
          <w:szCs w:val="20"/>
        </w:rPr>
        <w:t>De 20:00 a 22:00h.</w:t>
      </w:r>
    </w:p>
    <w:p w14:paraId="0B2A5CEC" w14:textId="77777777" w:rsidR="00734E4D" w:rsidRPr="006244B1" w:rsidRDefault="00734E4D" w:rsidP="00734E4D">
      <w:pPr>
        <w:pStyle w:val="Prrafobsico"/>
        <w:rPr>
          <w:rFonts w:ascii="Roboto-Regular" w:hAnsi="Roboto-Regular" w:cs="Roboto-Regular"/>
          <w:sz w:val="20"/>
          <w:szCs w:val="20"/>
        </w:rPr>
      </w:pPr>
    </w:p>
    <w:p w14:paraId="733B7D6F" w14:textId="77777777" w:rsidR="00734E4D" w:rsidRPr="006244B1" w:rsidRDefault="00734E4D" w:rsidP="00734E4D">
      <w:pPr>
        <w:pStyle w:val="Prrafobsico"/>
        <w:rPr>
          <w:rFonts w:ascii="Roboto-Light" w:hAnsi="Roboto-Light" w:cs="Roboto-Light"/>
          <w:sz w:val="20"/>
          <w:szCs w:val="20"/>
        </w:rPr>
      </w:pPr>
      <w:r w:rsidRPr="006244B1">
        <w:rPr>
          <w:rFonts w:ascii="Roboto-Light" w:hAnsi="Roboto-Light" w:cs="Roboto-Light"/>
          <w:spacing w:val="2"/>
          <w:sz w:val="20"/>
          <w:szCs w:val="20"/>
        </w:rPr>
        <w:t xml:space="preserve">Exposición abierta del </w:t>
      </w:r>
      <w:r w:rsidR="00FE7EF3">
        <w:rPr>
          <w:rFonts w:ascii="Roboto-Light" w:hAnsi="Roboto-Light" w:cs="Roboto-Light"/>
          <w:spacing w:val="2"/>
          <w:sz w:val="20"/>
          <w:szCs w:val="20"/>
        </w:rPr>
        <w:t>3</w:t>
      </w:r>
      <w:r w:rsidRPr="006244B1">
        <w:rPr>
          <w:rFonts w:ascii="Roboto-Light" w:hAnsi="Roboto-Light" w:cs="Roboto-Light"/>
          <w:spacing w:val="2"/>
          <w:sz w:val="20"/>
          <w:szCs w:val="20"/>
        </w:rPr>
        <w:t xml:space="preserve"> de </w:t>
      </w:r>
      <w:r w:rsidR="00FE7EF3">
        <w:rPr>
          <w:rFonts w:ascii="Roboto-Light" w:hAnsi="Roboto-Light" w:cs="Roboto-Light"/>
          <w:spacing w:val="2"/>
          <w:sz w:val="20"/>
          <w:szCs w:val="20"/>
        </w:rPr>
        <w:t>Febrero al 10 de Marzo</w:t>
      </w:r>
      <w:r w:rsidRPr="006244B1">
        <w:rPr>
          <w:rFonts w:ascii="Roboto-Light" w:hAnsi="Roboto-Light" w:cs="Roboto-Light"/>
          <w:spacing w:val="2"/>
          <w:sz w:val="20"/>
          <w:szCs w:val="20"/>
        </w:rPr>
        <w:t>.</w:t>
      </w:r>
    </w:p>
    <w:p w14:paraId="4C47F1E7" w14:textId="77777777" w:rsidR="00734E4D" w:rsidRPr="006244B1" w:rsidRDefault="00734E4D" w:rsidP="00734E4D">
      <w:pPr>
        <w:pStyle w:val="Prrafobsico"/>
        <w:rPr>
          <w:rFonts w:ascii="Roboto-Light" w:hAnsi="Roboto-Light" w:cs="Roboto-Light"/>
          <w:spacing w:val="2"/>
          <w:sz w:val="20"/>
          <w:szCs w:val="20"/>
        </w:rPr>
      </w:pPr>
      <w:r w:rsidRPr="006244B1">
        <w:rPr>
          <w:rFonts w:ascii="Roboto-Light" w:hAnsi="Roboto-Light" w:cs="Roboto-Light"/>
          <w:spacing w:val="2"/>
          <w:sz w:val="20"/>
          <w:szCs w:val="20"/>
        </w:rPr>
        <w:t xml:space="preserve">Horario: </w:t>
      </w:r>
    </w:p>
    <w:p w14:paraId="7F17F804" w14:textId="77777777" w:rsidR="00734E4D" w:rsidRPr="006244B1" w:rsidRDefault="00734E4D" w:rsidP="00734E4D">
      <w:pPr>
        <w:pStyle w:val="Prrafobsico"/>
        <w:rPr>
          <w:rFonts w:ascii="Roboto-Light" w:hAnsi="Roboto-Light" w:cs="Roboto-Light"/>
          <w:spacing w:val="2"/>
          <w:sz w:val="20"/>
          <w:szCs w:val="20"/>
        </w:rPr>
      </w:pPr>
      <w:r w:rsidRPr="006244B1">
        <w:rPr>
          <w:rFonts w:ascii="Roboto-Light" w:hAnsi="Roboto-Light" w:cs="Roboto-Light"/>
          <w:spacing w:val="2"/>
          <w:sz w:val="20"/>
          <w:szCs w:val="20"/>
        </w:rPr>
        <w:t>Martes a Sábado.</w:t>
      </w:r>
      <w:r>
        <w:rPr>
          <w:rFonts w:ascii="Roboto-Light" w:hAnsi="Roboto-Light" w:cs="Roboto-Light"/>
          <w:spacing w:val="2"/>
          <w:sz w:val="20"/>
          <w:szCs w:val="20"/>
        </w:rPr>
        <w:t xml:space="preserve"> </w:t>
      </w:r>
      <w:r w:rsidRPr="006244B1">
        <w:rPr>
          <w:rFonts w:ascii="Roboto-Light" w:hAnsi="Roboto-Light" w:cs="Roboto-Light"/>
          <w:spacing w:val="2"/>
          <w:sz w:val="20"/>
          <w:szCs w:val="20"/>
        </w:rPr>
        <w:t xml:space="preserve">De 17:00 a 21:00h. </w:t>
      </w:r>
    </w:p>
    <w:p w14:paraId="5592AE22" w14:textId="77777777" w:rsidR="00734E4D" w:rsidRDefault="00734E4D" w:rsidP="00BD0227">
      <w:pPr>
        <w:widowControl w:val="0"/>
        <w:autoSpaceDE w:val="0"/>
        <w:autoSpaceDN w:val="0"/>
        <w:adjustRightInd w:val="0"/>
        <w:rPr>
          <w:rFonts w:ascii="Roboto Medium" w:hAnsi="Roboto Medium" w:cs="Roboto Regular"/>
          <w:sz w:val="28"/>
          <w:szCs w:val="28"/>
          <w:lang w:val="es-ES"/>
        </w:rPr>
      </w:pPr>
    </w:p>
    <w:p w14:paraId="772F31C7" w14:textId="77777777" w:rsidR="00FE7EF3" w:rsidRPr="00734E4D" w:rsidRDefault="00FE7EF3" w:rsidP="00BD0227">
      <w:pPr>
        <w:widowControl w:val="0"/>
        <w:autoSpaceDE w:val="0"/>
        <w:autoSpaceDN w:val="0"/>
        <w:adjustRightInd w:val="0"/>
        <w:rPr>
          <w:rFonts w:ascii="Roboto Medium" w:hAnsi="Roboto Medium" w:cs="Roboto Regular"/>
          <w:sz w:val="28"/>
          <w:szCs w:val="28"/>
          <w:lang w:val="es-ES"/>
        </w:rPr>
      </w:pPr>
    </w:p>
    <w:p w14:paraId="6895A0EB" w14:textId="48B19855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– Tienes que ver los trabajos de Omega, te gustarán...</w:t>
      </w:r>
      <w:r w:rsidR="0089212B">
        <w:rPr>
          <w:rFonts w:ascii="Roboto Light" w:hAnsi="Roboto Light" w:cs="Helvetica"/>
          <w:color w:val="191512"/>
          <w:sz w:val="20"/>
          <w:szCs w:val="20"/>
          <w:lang w:val="es-ES"/>
        </w:rPr>
        <w:t xml:space="preserve"> </w:t>
      </w:r>
      <w:r w:rsidR="0089212B"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–</w:t>
      </w:r>
    </w:p>
    <w:p w14:paraId="4F4B3A80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Si un camarada al que toleras por sus conocimientos, gusto gráfico y no dado a las recomendaciones te dice algo así, la visita al susodicho es inevitable.</w:t>
      </w:r>
    </w:p>
    <w:p w14:paraId="14102641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</w:p>
    <w:p w14:paraId="4A9858B7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¿Y ha este loco por qué no lo he conocido antes?</w:t>
      </w:r>
    </w:p>
    <w:p w14:paraId="51903ACC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</w:p>
    <w:p w14:paraId="252C878B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La expresión con reminiscencias ochentonas ¿estudias o ilustras? se ha hecho más actual que nunca. La cantidad de ilustradores y artistas por metro cuadrado afincado en Valencia es brutal. No recuerdo que en nuestra ciudad haya habido tanta gente dibujando tan mal y con tanto éxito. Soy consciente de que mis escasos conocimientos, más la envidia, la coca, las telenovelas y el chocolate avalan esta opinión.</w:t>
      </w:r>
    </w:p>
    <w:p w14:paraId="38589465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</w:p>
    <w:p w14:paraId="3941C9AC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 xml:space="preserve">Omega es un artista paciente y repleto de ideas imaginativas. Igual se enfrenta al óleo, la acuarela, al guache o a la tinta china con total condescendencia, con riqueza y sin prisas. Sus habilidades técnicas son refinadas, expresivas y disfruta de un penetrante poder de percepción que me recuerda al tratamiento de los personajes enfermizos de Gerónimo El Bosco, o a la honestidad con la que refleja la vida cotidiana </w:t>
      </w:r>
      <w:proofErr w:type="spellStart"/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Pieter</w:t>
      </w:r>
      <w:proofErr w:type="spellEnd"/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 xml:space="preserve"> Brueghel el Viejo, y por qué no, al más disparatado </w:t>
      </w:r>
      <w:proofErr w:type="spellStart"/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Giraud</w:t>
      </w:r>
      <w:proofErr w:type="spellEnd"/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 xml:space="preserve"> y su estilo de dibujo sintético donde la línea pura define las figuras con una representación muy cercana a la caricatura. Escenas rutinarias de poc</w:t>
      </w:r>
      <w:r w:rsidR="00CA7C2F">
        <w:rPr>
          <w:rFonts w:ascii="Roboto Light" w:hAnsi="Roboto Light" w:cs="Helvetica"/>
          <w:color w:val="191512"/>
          <w:sz w:val="20"/>
          <w:szCs w:val="20"/>
          <w:lang w:val="es-ES"/>
        </w:rPr>
        <w:t xml:space="preserve">a acción y mucho sentido </w:t>
      </w:r>
      <w:proofErr w:type="spellStart"/>
      <w:r w:rsidR="00CA7C2F">
        <w:rPr>
          <w:rFonts w:ascii="Roboto Light" w:hAnsi="Roboto Light" w:cs="Helvetica"/>
          <w:color w:val="191512"/>
          <w:sz w:val="20"/>
          <w:szCs w:val="20"/>
          <w:lang w:val="es-ES"/>
        </w:rPr>
        <w:t>sentido</w:t>
      </w:r>
      <w:proofErr w:type="spellEnd"/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 xml:space="preserve"> del humor.</w:t>
      </w:r>
    </w:p>
    <w:p w14:paraId="2BE2A34D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</w:p>
    <w:p w14:paraId="309F9651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  <w:r>
        <w:rPr>
          <w:rFonts w:ascii="Roboto Light" w:hAnsi="Roboto Light" w:cs="Helvetica"/>
          <w:color w:val="191512"/>
          <w:sz w:val="20"/>
          <w:szCs w:val="20"/>
          <w:lang w:val="es-ES"/>
        </w:rPr>
        <w:t>Mario</w:t>
      </w:r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 xml:space="preserve"> me ha pedido que escriba sobre la obra de su nueva exposición. Crear es un placer donde no cabe el equilibrio, pocas veces va acompañado de amor y coquetea con el reconocimiento, que es su perdición. Sabe bien de lo que hablo. Así que es una excusa perfecta para acercarme al estudio y disfrutar de sus novedades.</w:t>
      </w:r>
    </w:p>
    <w:p w14:paraId="755676FE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</w:p>
    <w:p w14:paraId="111FD8C0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Lo que encuentro es fresco, sorprendente, provocador, ¿psicodélico?, ¿lunático? Desde luego desconocido en cuanto a mi prejuicio sobre su trabajo. Todo un pasmo. Intenta explicarme la técnica pero no entiendo nada. Sólo me quedo con la tinta, las capas, el papel higiénico y poco más. Bromeamos. Una vez más no ha conseguido evitar la esquizofrenia artística y, por lo tanto, ha ampliado el límite de las artes plást</w:t>
      </w:r>
      <w:r>
        <w:rPr>
          <w:rFonts w:ascii="Roboto Light" w:hAnsi="Roboto Light" w:cs="Helvetica"/>
          <w:color w:val="191512"/>
          <w:sz w:val="20"/>
          <w:szCs w:val="20"/>
          <w:lang w:val="es-ES"/>
        </w:rPr>
        <w:t>icas. Se encuentra en el reino v</w:t>
      </w:r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iscoso que llama a la creación de imágenes para el enriquecimient</w:t>
      </w:r>
      <w:bookmarkStart w:id="0" w:name="_GoBack"/>
      <w:bookmarkEnd w:id="0"/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o social. Y por eso le estamos agradecidos.</w:t>
      </w:r>
    </w:p>
    <w:p w14:paraId="0DCAF593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</w:p>
    <w:p w14:paraId="3E3BC83E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¿Y ha este loco por qué no lo he conocido antes?</w:t>
      </w:r>
    </w:p>
    <w:p w14:paraId="167DC313" w14:textId="77777777" w:rsidR="00FE7EF3" w:rsidRPr="008F1499" w:rsidRDefault="00FE7EF3" w:rsidP="00FE7EF3">
      <w:pPr>
        <w:widowControl w:val="0"/>
        <w:autoSpaceDE w:val="0"/>
        <w:autoSpaceDN w:val="0"/>
        <w:adjustRightInd w:val="0"/>
        <w:rPr>
          <w:rFonts w:ascii="Roboto Light" w:hAnsi="Roboto Light" w:cs="Helvetica"/>
          <w:color w:val="191512"/>
          <w:sz w:val="20"/>
          <w:szCs w:val="20"/>
          <w:lang w:val="es-ES"/>
        </w:rPr>
      </w:pPr>
    </w:p>
    <w:p w14:paraId="71B16D7E" w14:textId="77777777" w:rsidR="00FE7EF3" w:rsidRPr="008F1499" w:rsidRDefault="00FE7EF3" w:rsidP="00FE7EF3">
      <w:pPr>
        <w:rPr>
          <w:rFonts w:ascii="Roboto Light" w:hAnsi="Roboto Light"/>
          <w:sz w:val="20"/>
          <w:szCs w:val="20"/>
        </w:rPr>
      </w:pPr>
      <w:proofErr w:type="spellStart"/>
      <w:r w:rsidRPr="008F1499">
        <w:rPr>
          <w:rFonts w:ascii="Roboto Light" w:hAnsi="Roboto Light" w:cs="Helvetica"/>
          <w:color w:val="191512"/>
          <w:sz w:val="20"/>
          <w:szCs w:val="20"/>
          <w:lang w:val="es-ES"/>
        </w:rPr>
        <w:t>MacDiego</w:t>
      </w:r>
      <w:proofErr w:type="spellEnd"/>
    </w:p>
    <w:p w14:paraId="3EC26074" w14:textId="77777777" w:rsidR="00734E4D" w:rsidRDefault="00734E4D" w:rsidP="00BD0227">
      <w:pPr>
        <w:widowControl w:val="0"/>
        <w:autoSpaceDE w:val="0"/>
        <w:autoSpaceDN w:val="0"/>
        <w:adjustRightInd w:val="0"/>
        <w:rPr>
          <w:rFonts w:ascii="Roboto Regular" w:hAnsi="Roboto Regular" w:cs="Roboto Regular"/>
          <w:sz w:val="20"/>
          <w:szCs w:val="20"/>
          <w:lang w:val="es-ES"/>
        </w:rPr>
      </w:pPr>
    </w:p>
    <w:p w14:paraId="41FB0859" w14:textId="77777777" w:rsidR="001F3E41" w:rsidRDefault="001F3E41"/>
    <w:p w14:paraId="567C1FBD" w14:textId="77777777" w:rsidR="006318CE" w:rsidRDefault="006318CE"/>
    <w:p w14:paraId="72DA7497" w14:textId="77777777" w:rsidR="006318CE" w:rsidRPr="006318CE" w:rsidRDefault="006318CE">
      <w:pPr>
        <w:rPr>
          <w:rFonts w:ascii="Roboto Medium" w:hAnsi="Roboto Medium"/>
        </w:rPr>
      </w:pPr>
      <w:r w:rsidRPr="006318CE">
        <w:rPr>
          <w:rFonts w:ascii="Roboto Medium" w:hAnsi="Roboto Medium"/>
        </w:rPr>
        <w:t>PLASTIC MURS</w:t>
      </w:r>
    </w:p>
    <w:p w14:paraId="41B7CA61" w14:textId="77777777" w:rsidR="006318CE" w:rsidRPr="006318CE" w:rsidRDefault="006318CE">
      <w:pPr>
        <w:rPr>
          <w:rFonts w:ascii="Roboto Light" w:hAnsi="Roboto Light"/>
          <w:sz w:val="22"/>
          <w:szCs w:val="22"/>
        </w:rPr>
      </w:pPr>
      <w:r w:rsidRPr="006318CE">
        <w:rPr>
          <w:rFonts w:ascii="Roboto Light" w:hAnsi="Roboto Light"/>
          <w:sz w:val="22"/>
          <w:szCs w:val="22"/>
        </w:rPr>
        <w:t>Calle Denia 45, 46006. Valencia.</w:t>
      </w:r>
    </w:p>
    <w:p w14:paraId="42DBB917" w14:textId="77777777" w:rsidR="006318CE" w:rsidRPr="006318CE" w:rsidRDefault="0089212B">
      <w:pPr>
        <w:rPr>
          <w:rFonts w:ascii="Roboto Light" w:hAnsi="Roboto Light"/>
          <w:sz w:val="20"/>
          <w:szCs w:val="20"/>
        </w:rPr>
      </w:pPr>
      <w:hyperlink r:id="rId5" w:history="1">
        <w:r w:rsidR="006318CE" w:rsidRPr="006318CE">
          <w:rPr>
            <w:rStyle w:val="Hipervnculo"/>
            <w:rFonts w:ascii="Roboto Light" w:hAnsi="Roboto Light"/>
            <w:sz w:val="20"/>
            <w:szCs w:val="20"/>
          </w:rPr>
          <w:t>info@plasticmurs.com</w:t>
        </w:r>
      </w:hyperlink>
      <w:r w:rsidR="006318CE" w:rsidRPr="006318CE">
        <w:rPr>
          <w:rFonts w:ascii="Roboto Light" w:hAnsi="Roboto Light"/>
          <w:sz w:val="20"/>
          <w:szCs w:val="20"/>
        </w:rPr>
        <w:t xml:space="preserve"> </w:t>
      </w:r>
      <w:r w:rsidR="006318CE">
        <w:rPr>
          <w:rFonts w:ascii="Roboto Light" w:hAnsi="Roboto Light"/>
          <w:sz w:val="20"/>
          <w:szCs w:val="20"/>
        </w:rPr>
        <w:t xml:space="preserve"> </w:t>
      </w:r>
      <w:hyperlink r:id="rId6" w:history="1">
        <w:r w:rsidR="006318CE" w:rsidRPr="00906D9F">
          <w:rPr>
            <w:rStyle w:val="Hipervnculo"/>
            <w:rFonts w:ascii="Roboto Light" w:hAnsi="Roboto Light"/>
            <w:sz w:val="20"/>
            <w:szCs w:val="20"/>
          </w:rPr>
          <w:t>www.plasticmurs.com</w:t>
        </w:r>
      </w:hyperlink>
    </w:p>
    <w:p w14:paraId="025876A2" w14:textId="77777777" w:rsidR="006318CE" w:rsidRDefault="006318CE"/>
    <w:sectPr w:rsidR="006318CE" w:rsidSect="00FE7EF3">
      <w:pgSz w:w="11900" w:h="16840"/>
      <w:pgMar w:top="568" w:right="112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Regular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MediumItalic">
    <w:altName w:val="Roboto Medium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Robot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41"/>
    <w:rsid w:val="00055273"/>
    <w:rsid w:val="001F3E41"/>
    <w:rsid w:val="004B6ADC"/>
    <w:rsid w:val="006318CE"/>
    <w:rsid w:val="006713CB"/>
    <w:rsid w:val="00734E4D"/>
    <w:rsid w:val="0089212B"/>
    <w:rsid w:val="00977434"/>
    <w:rsid w:val="00BD0227"/>
    <w:rsid w:val="00CA7C2F"/>
    <w:rsid w:val="00D32C98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3994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734E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rrafobsico">
    <w:name w:val="[Párrafo básico]"/>
    <w:basedOn w:val="Ningnestilodeprrafo"/>
    <w:uiPriority w:val="99"/>
    <w:rsid w:val="00734E4D"/>
  </w:style>
  <w:style w:type="character" w:styleId="Hipervnculo">
    <w:name w:val="Hyperlink"/>
    <w:basedOn w:val="Fuentedeprrafopredeter"/>
    <w:uiPriority w:val="99"/>
    <w:unhideWhenUsed/>
    <w:rsid w:val="006318C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18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734E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rrafobsico">
    <w:name w:val="[Párrafo básico]"/>
    <w:basedOn w:val="Ningnestilodeprrafo"/>
    <w:uiPriority w:val="99"/>
    <w:rsid w:val="00734E4D"/>
  </w:style>
  <w:style w:type="character" w:styleId="Hipervnculo">
    <w:name w:val="Hyperlink"/>
    <w:basedOn w:val="Fuentedeprrafopredeter"/>
    <w:uiPriority w:val="99"/>
    <w:unhideWhenUsed/>
    <w:rsid w:val="006318C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18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plasticmurs.com" TargetMode="External"/><Relationship Id="rId6" Type="http://schemas.openxmlformats.org/officeDocument/2006/relationships/hyperlink" Target="http://www.plasticmu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2242</Characters>
  <Application>Microsoft Macintosh Word</Application>
  <DocSecurity>0</DocSecurity>
  <Lines>18</Lines>
  <Paragraphs>5</Paragraphs>
  <ScaleCrop>false</ScaleCrop>
  <Company>PLASTIC MURS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VicenteTorres Torres</dc:creator>
  <cp:keywords/>
  <dc:description/>
  <cp:lastModifiedBy>VicenteTorres Torres</cp:lastModifiedBy>
  <cp:revision>4</cp:revision>
  <dcterms:created xsi:type="dcterms:W3CDTF">2017-01-16T08:49:00Z</dcterms:created>
  <dcterms:modified xsi:type="dcterms:W3CDTF">2017-01-16T11:07:00Z</dcterms:modified>
</cp:coreProperties>
</file>